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C602E" w14:textId="3861FF08" w:rsidR="000A7E81" w:rsidRDefault="000A7E81" w:rsidP="000A7806">
      <w:pPr>
        <w:spacing w:after="0" w:line="240" w:lineRule="auto"/>
        <w:rPr>
          <w:rFonts w:ascii="Tahoma" w:eastAsia="Times New Roman" w:hAnsi="Tahoma" w:cs="Tahoma"/>
          <w:b/>
          <w:bCs/>
          <w:color w:val="000000"/>
          <w:kern w:val="0"/>
          <w:sz w:val="28"/>
          <w:szCs w:val="28"/>
          <w14:ligatures w14:val="none"/>
        </w:rPr>
      </w:pPr>
      <w:r>
        <w:rPr>
          <w:rFonts w:ascii="Tahoma" w:hAnsi="Tahoma" w:cs="Tahoma"/>
          <w:b/>
          <w:noProof/>
          <w:sz w:val="28"/>
          <w:szCs w:val="28"/>
          <w:highlight w:val="yellow"/>
        </w:rPr>
        <w:drawing>
          <wp:anchor distT="0" distB="0" distL="114300" distR="114300" simplePos="0" relativeHeight="251658240" behindDoc="0" locked="0" layoutInCell="1" allowOverlap="1" wp14:anchorId="21C7624E" wp14:editId="6F03CC85">
            <wp:simplePos x="552450" y="733425"/>
            <wp:positionH relativeFrom="margin">
              <wp:align>right</wp:align>
            </wp:positionH>
            <wp:positionV relativeFrom="margin">
              <wp:align>top</wp:align>
            </wp:positionV>
            <wp:extent cx="1476375" cy="1800225"/>
            <wp:effectExtent l="0" t="0" r="9525" b="9525"/>
            <wp:wrapSquare wrapText="bothSides"/>
            <wp:docPr id="1537086184" name="Picture 1" descr="A red and blue fire department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086184" name="Picture 1" descr="A red and blue fire department emble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800225"/>
                    </a:xfrm>
                    <a:prstGeom prst="rect">
                      <a:avLst/>
                    </a:prstGeom>
                    <a:noFill/>
                    <a:ln>
                      <a:noFill/>
                    </a:ln>
                  </pic:spPr>
                </pic:pic>
              </a:graphicData>
            </a:graphic>
          </wp:anchor>
        </w:drawing>
      </w:r>
    </w:p>
    <w:p w14:paraId="5FCCD640" w14:textId="77777777" w:rsidR="000A7E81" w:rsidRDefault="000A7E81" w:rsidP="000A7806">
      <w:pPr>
        <w:spacing w:after="0" w:line="240" w:lineRule="auto"/>
        <w:rPr>
          <w:rFonts w:ascii="Tahoma" w:eastAsia="Times New Roman" w:hAnsi="Tahoma" w:cs="Tahoma"/>
          <w:b/>
          <w:bCs/>
          <w:color w:val="000000"/>
          <w:kern w:val="0"/>
          <w:sz w:val="28"/>
          <w:szCs w:val="28"/>
          <w14:ligatures w14:val="none"/>
        </w:rPr>
      </w:pPr>
    </w:p>
    <w:p w14:paraId="59061FC7" w14:textId="21128D8B"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z w:val="28"/>
          <w:szCs w:val="28"/>
          <w14:ligatures w14:val="none"/>
        </w:rPr>
        <w:t>Canyon Creek Rural Fire District</w:t>
      </w:r>
    </w:p>
    <w:p w14:paraId="5AFDFE57"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z w:val="28"/>
          <w:szCs w:val="28"/>
          <w14:ligatures w14:val="none"/>
        </w:rPr>
        <w:t>Board of Trustee’s</w:t>
      </w:r>
    </w:p>
    <w:p w14:paraId="5D1342C5" w14:textId="386D49BA" w:rsidR="000A7806" w:rsidRPr="000A7806" w:rsidRDefault="006021A4" w:rsidP="000A7806">
      <w:pPr>
        <w:spacing w:after="0" w:line="240" w:lineRule="auto"/>
        <w:rPr>
          <w:rFonts w:ascii="Times New Roman" w:eastAsia="Times New Roman" w:hAnsi="Times New Roman" w:cs="Times New Roman"/>
          <w:kern w:val="0"/>
          <w14:ligatures w14:val="none"/>
        </w:rPr>
      </w:pPr>
      <w:r>
        <w:rPr>
          <w:rFonts w:ascii="Tahoma" w:eastAsia="Times New Roman" w:hAnsi="Tahoma" w:cs="Tahoma"/>
          <w:b/>
          <w:bCs/>
          <w:color w:val="000000"/>
          <w:kern w:val="0"/>
          <w:sz w:val="28"/>
          <w:szCs w:val="28"/>
          <w14:ligatures w14:val="none"/>
        </w:rPr>
        <w:t>Emergency</w:t>
      </w:r>
      <w:r w:rsidR="000A7806" w:rsidRPr="000A7806">
        <w:rPr>
          <w:rFonts w:ascii="Tahoma" w:eastAsia="Times New Roman" w:hAnsi="Tahoma" w:cs="Tahoma"/>
          <w:b/>
          <w:bCs/>
          <w:color w:val="000000"/>
          <w:kern w:val="0"/>
          <w:sz w:val="28"/>
          <w:szCs w:val="28"/>
          <w14:ligatures w14:val="none"/>
        </w:rPr>
        <w:t xml:space="preserve"> Board Meeting</w:t>
      </w:r>
    </w:p>
    <w:p w14:paraId="46F56060" w14:textId="6BC19BC2" w:rsidR="000A7806" w:rsidRPr="000A7806" w:rsidRDefault="009A2D9C" w:rsidP="000A7806">
      <w:pPr>
        <w:spacing w:after="0" w:line="240" w:lineRule="auto"/>
        <w:rPr>
          <w:rFonts w:ascii="Times New Roman" w:eastAsia="Times New Roman" w:hAnsi="Times New Roman" w:cs="Times New Roman"/>
          <w:kern w:val="0"/>
          <w14:ligatures w14:val="none"/>
        </w:rPr>
      </w:pPr>
      <w:r>
        <w:rPr>
          <w:rFonts w:ascii="Tahoma" w:eastAsia="Times New Roman" w:hAnsi="Tahoma" w:cs="Tahoma"/>
          <w:color w:val="FF0000"/>
          <w:kern w:val="0"/>
          <w14:ligatures w14:val="none"/>
        </w:rPr>
        <w:t>Thurs</w:t>
      </w:r>
      <w:r w:rsidR="006021A4">
        <w:rPr>
          <w:rFonts w:ascii="Tahoma" w:eastAsia="Times New Roman" w:hAnsi="Tahoma" w:cs="Tahoma"/>
          <w:color w:val="FF0000"/>
          <w:kern w:val="0"/>
          <w14:ligatures w14:val="none"/>
        </w:rPr>
        <w:t>da</w:t>
      </w:r>
      <w:r w:rsidR="00DB15ED">
        <w:rPr>
          <w:rFonts w:ascii="Tahoma" w:eastAsia="Times New Roman" w:hAnsi="Tahoma" w:cs="Tahoma"/>
          <w:color w:val="FF0000"/>
          <w:kern w:val="0"/>
          <w14:ligatures w14:val="none"/>
        </w:rPr>
        <w:t>y</w:t>
      </w:r>
      <w:r w:rsidR="000A7806" w:rsidRPr="000A7806">
        <w:rPr>
          <w:rFonts w:ascii="Tahoma" w:eastAsia="Times New Roman" w:hAnsi="Tahoma" w:cs="Tahoma"/>
          <w:color w:val="000000"/>
          <w:kern w:val="0"/>
          <w14:ligatures w14:val="none"/>
        </w:rPr>
        <w:t xml:space="preserve"> </w:t>
      </w:r>
      <w:r w:rsidR="00A6574A">
        <w:rPr>
          <w:rFonts w:ascii="Tahoma" w:eastAsia="Times New Roman" w:hAnsi="Tahoma" w:cs="Tahoma"/>
          <w:color w:val="000000"/>
          <w:kern w:val="0"/>
          <w14:ligatures w14:val="none"/>
        </w:rPr>
        <w:t>–</w:t>
      </w:r>
      <w:r w:rsidR="000A7806" w:rsidRPr="000A7806">
        <w:rPr>
          <w:rFonts w:ascii="Tahoma" w:eastAsia="Times New Roman" w:hAnsi="Tahoma" w:cs="Tahoma"/>
          <w:color w:val="000000"/>
          <w:kern w:val="0"/>
          <w14:ligatures w14:val="none"/>
        </w:rPr>
        <w:t xml:space="preserve"> </w:t>
      </w:r>
      <w:r w:rsidR="00AA5676">
        <w:rPr>
          <w:rFonts w:ascii="Tahoma" w:eastAsia="Times New Roman" w:hAnsi="Tahoma" w:cs="Tahoma"/>
          <w:color w:val="000000"/>
          <w:kern w:val="0"/>
          <w14:ligatures w14:val="none"/>
        </w:rPr>
        <w:t>Oct</w:t>
      </w:r>
      <w:r w:rsidR="00A6574A">
        <w:rPr>
          <w:rFonts w:ascii="Tahoma" w:eastAsia="Times New Roman" w:hAnsi="Tahoma" w:cs="Tahoma"/>
          <w:color w:val="000000"/>
          <w:kern w:val="0"/>
          <w14:ligatures w14:val="none"/>
        </w:rPr>
        <w:t xml:space="preserve"> </w:t>
      </w:r>
      <w:r w:rsidR="006021A4">
        <w:rPr>
          <w:rFonts w:ascii="Tahoma" w:eastAsia="Times New Roman" w:hAnsi="Tahoma" w:cs="Tahoma"/>
          <w:color w:val="000000"/>
          <w:kern w:val="0"/>
          <w14:ligatures w14:val="none"/>
        </w:rPr>
        <w:t>2</w:t>
      </w:r>
      <w:r>
        <w:rPr>
          <w:rFonts w:ascii="Tahoma" w:eastAsia="Times New Roman" w:hAnsi="Tahoma" w:cs="Tahoma"/>
          <w:color w:val="000000"/>
          <w:kern w:val="0"/>
          <w14:ligatures w14:val="none"/>
        </w:rPr>
        <w:t>4</w:t>
      </w:r>
      <w:r w:rsidR="000A7806" w:rsidRPr="000A7806">
        <w:rPr>
          <w:rFonts w:ascii="Tahoma" w:eastAsia="Times New Roman" w:hAnsi="Tahoma" w:cs="Tahoma"/>
          <w:color w:val="000000"/>
          <w:kern w:val="0"/>
          <w14:ligatures w14:val="none"/>
        </w:rPr>
        <w:t>, 2024</w:t>
      </w:r>
      <w:r w:rsidR="00926303">
        <w:rPr>
          <w:rFonts w:ascii="Tahoma" w:eastAsia="Times New Roman" w:hAnsi="Tahoma" w:cs="Tahoma"/>
          <w:color w:val="000000"/>
          <w:kern w:val="0"/>
          <w14:ligatures w14:val="none"/>
        </w:rPr>
        <w:t xml:space="preserve">  </w:t>
      </w:r>
    </w:p>
    <w:p w14:paraId="4E7F106D"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p>
    <w:p w14:paraId="383AB702" w14:textId="6A2E6459" w:rsidR="00CE2897" w:rsidRDefault="000A7806" w:rsidP="006021A4">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hd w:val="clear" w:color="auto" w:fill="FFFF00"/>
          <w14:ligatures w14:val="none"/>
        </w:rPr>
        <w:t xml:space="preserve">This meeting was conducted </w:t>
      </w:r>
      <w:r w:rsidR="006021A4">
        <w:rPr>
          <w:rFonts w:ascii="Tahoma" w:eastAsia="Times New Roman" w:hAnsi="Tahoma" w:cs="Tahoma"/>
          <w:b/>
          <w:bCs/>
          <w:color w:val="000000"/>
          <w:kern w:val="0"/>
          <w:shd w:val="clear" w:color="auto" w:fill="FFFF00"/>
          <w14:ligatures w14:val="none"/>
        </w:rPr>
        <w:t>v</w:t>
      </w:r>
      <w:r w:rsidRPr="000A7806">
        <w:rPr>
          <w:rFonts w:ascii="Tahoma" w:eastAsia="Times New Roman" w:hAnsi="Tahoma" w:cs="Tahoma"/>
          <w:b/>
          <w:bCs/>
          <w:color w:val="000000"/>
          <w:kern w:val="0"/>
          <w:shd w:val="clear" w:color="auto" w:fill="FFFF00"/>
          <w14:ligatures w14:val="none"/>
        </w:rPr>
        <w:t xml:space="preserve">ia </w:t>
      </w:r>
      <w:r w:rsidR="006021A4">
        <w:rPr>
          <w:rFonts w:ascii="Tahoma" w:eastAsia="Times New Roman" w:hAnsi="Tahoma" w:cs="Tahoma"/>
          <w:b/>
          <w:bCs/>
          <w:color w:val="000000"/>
          <w:kern w:val="0"/>
          <w:shd w:val="clear" w:color="auto" w:fill="FFFF00"/>
          <w14:ligatures w14:val="none"/>
        </w:rPr>
        <w:t>email</w:t>
      </w:r>
      <w:r w:rsidR="00A6574A">
        <w:rPr>
          <w:rFonts w:ascii="Tahoma" w:eastAsia="Times New Roman" w:hAnsi="Tahoma" w:cs="Tahoma"/>
          <w:b/>
          <w:bCs/>
          <w:color w:val="000000"/>
          <w:kern w:val="0"/>
          <w:shd w:val="clear" w:color="auto" w:fill="FFFF00"/>
          <w14:ligatures w14:val="none"/>
        </w:rPr>
        <w:t xml:space="preserve">. </w:t>
      </w:r>
    </w:p>
    <w:p w14:paraId="4AF31A58" w14:textId="77777777" w:rsidR="009F4E25" w:rsidRPr="000A7806" w:rsidRDefault="009F4E25" w:rsidP="009F4E25">
      <w:pPr>
        <w:spacing w:after="0" w:line="240" w:lineRule="auto"/>
        <w:rPr>
          <w:rFonts w:ascii="Times New Roman" w:eastAsia="Times New Roman" w:hAnsi="Times New Roman" w:cs="Times New Roman"/>
          <w:kern w:val="0"/>
          <w14:ligatures w14:val="none"/>
        </w:rPr>
      </w:pPr>
    </w:p>
    <w:p w14:paraId="4F0961FF" w14:textId="5D5411A4" w:rsidR="000A7806" w:rsidRPr="000A7806" w:rsidRDefault="00747101" w:rsidP="000A7806">
      <w:pPr>
        <w:spacing w:after="0" w:line="240" w:lineRule="auto"/>
        <w:rPr>
          <w:rFonts w:ascii="Times New Roman" w:eastAsia="Times New Roman" w:hAnsi="Times New Roman" w:cs="Times New Roman"/>
          <w:kern w:val="0"/>
          <w14:ligatures w14:val="none"/>
        </w:rPr>
      </w:pPr>
      <w:r>
        <w:rPr>
          <w:rFonts w:ascii="Tahoma" w:eastAsia="Times New Roman" w:hAnsi="Tahoma" w:cs="Tahoma"/>
          <w:b/>
          <w:bCs/>
          <w:color w:val="000000"/>
          <w:kern w:val="0"/>
          <w14:ligatures w14:val="none"/>
        </w:rPr>
        <w:t>Email sent to</w:t>
      </w:r>
      <w:r w:rsidR="000A7806" w:rsidRPr="000A7806">
        <w:rPr>
          <w:rFonts w:ascii="Tahoma" w:eastAsia="Times New Roman" w:hAnsi="Tahoma" w:cs="Tahoma"/>
          <w:b/>
          <w:bCs/>
          <w:color w:val="000000"/>
          <w:kern w:val="0"/>
          <w14:ligatures w14:val="none"/>
        </w:rPr>
        <w:t>:</w:t>
      </w:r>
    </w:p>
    <w:p w14:paraId="6F122B86" w14:textId="77777777" w:rsidR="00494018" w:rsidRPr="000A7806" w:rsidRDefault="000A7806" w:rsidP="00494018">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Rick Grady, Chair</w:t>
      </w:r>
      <w:r w:rsidR="00494018">
        <w:rPr>
          <w:rFonts w:ascii="Times New Roman" w:eastAsia="Times New Roman" w:hAnsi="Times New Roman" w:cs="Times New Roman"/>
          <w:color w:val="000000"/>
          <w:kern w:val="0"/>
          <w14:ligatures w14:val="none"/>
        </w:rPr>
        <w:tab/>
      </w:r>
      <w:r w:rsidR="00494018">
        <w:rPr>
          <w:rFonts w:ascii="Times New Roman" w:eastAsia="Times New Roman" w:hAnsi="Times New Roman" w:cs="Times New Roman"/>
          <w:color w:val="000000"/>
          <w:kern w:val="0"/>
          <w14:ligatures w14:val="none"/>
        </w:rPr>
        <w:tab/>
      </w:r>
      <w:r w:rsidR="00494018">
        <w:rPr>
          <w:rFonts w:ascii="Times New Roman" w:eastAsia="Times New Roman" w:hAnsi="Times New Roman" w:cs="Times New Roman"/>
          <w:color w:val="000000"/>
          <w:kern w:val="0"/>
          <w14:ligatures w14:val="none"/>
        </w:rPr>
        <w:tab/>
      </w:r>
      <w:r w:rsidR="00494018" w:rsidRPr="000A7806">
        <w:rPr>
          <w:rFonts w:ascii="Times New Roman" w:eastAsia="Times New Roman" w:hAnsi="Times New Roman" w:cs="Times New Roman"/>
          <w:color w:val="000000"/>
          <w:kern w:val="0"/>
          <w14:ligatures w14:val="none"/>
        </w:rPr>
        <w:t xml:space="preserve">Ellen Eskildsen, Secretary </w:t>
      </w:r>
    </w:p>
    <w:p w14:paraId="7A29056D" w14:textId="118C4BAE" w:rsidR="00494018" w:rsidRDefault="00494018" w:rsidP="00494018">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Max Eskildsen, Trustee</w:t>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t>Wendy Adamson, Treasurer</w:t>
      </w:r>
    </w:p>
    <w:p w14:paraId="12C2198A" w14:textId="44B2723F" w:rsidR="00494018" w:rsidRDefault="00494018" w:rsidP="00494018">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Jim Thomas, Vice Chair</w:t>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t>Jeremy Gilliam, Interim Probationary Fire Chief</w:t>
      </w:r>
    </w:p>
    <w:p w14:paraId="7E3DECD5" w14:textId="49237FA9" w:rsidR="00494018" w:rsidRPr="000A7806" w:rsidRDefault="00494018" w:rsidP="0049401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Deziah Gilliam, Probationary EMT</w:t>
      </w:r>
    </w:p>
    <w:p w14:paraId="4C04686B" w14:textId="4D86AB20" w:rsidR="001806E3" w:rsidRDefault="00494018" w:rsidP="000A7806">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p>
    <w:p w14:paraId="24C989EB" w14:textId="33112EB9" w:rsidR="005821B8" w:rsidRPr="00D65774" w:rsidRDefault="00732FBB" w:rsidP="000A7806">
      <w:pPr>
        <w:spacing w:after="0" w:line="240" w:lineRule="auto"/>
        <w:rPr>
          <w:rFonts w:ascii="Times New Roman" w:hAnsi="Times New Roman" w:cs="Times New Roman"/>
        </w:rPr>
      </w:pPr>
      <w:r w:rsidRPr="00D65774">
        <w:rPr>
          <w:rFonts w:ascii="Times New Roman" w:hAnsi="Times New Roman" w:cs="Times New Roman"/>
        </w:rPr>
        <w:t xml:space="preserve">Chair Rick </w:t>
      </w:r>
      <w:r w:rsidR="001806E3" w:rsidRPr="00D65774">
        <w:rPr>
          <w:rFonts w:ascii="Times New Roman" w:hAnsi="Times New Roman" w:cs="Times New Roman"/>
        </w:rPr>
        <w:t xml:space="preserve">sent out an email </w:t>
      </w:r>
      <w:r w:rsidR="00694212" w:rsidRPr="00D65774">
        <w:rPr>
          <w:rFonts w:ascii="Times New Roman" w:hAnsi="Times New Roman" w:cs="Times New Roman"/>
        </w:rPr>
        <w:t>at</w:t>
      </w:r>
      <w:r w:rsidR="00CF282A" w:rsidRPr="00D65774">
        <w:rPr>
          <w:rFonts w:ascii="Times New Roman" w:hAnsi="Times New Roman" w:cs="Times New Roman"/>
        </w:rPr>
        <w:t xml:space="preserve"> 2</w:t>
      </w:r>
      <w:r w:rsidR="00694212" w:rsidRPr="00D65774">
        <w:rPr>
          <w:rFonts w:ascii="Times New Roman" w:hAnsi="Times New Roman" w:cs="Times New Roman"/>
        </w:rPr>
        <w:t>:</w:t>
      </w:r>
      <w:r w:rsidR="00CF282A" w:rsidRPr="00D65774">
        <w:rPr>
          <w:rFonts w:ascii="Times New Roman" w:hAnsi="Times New Roman" w:cs="Times New Roman"/>
        </w:rPr>
        <w:t>0</w:t>
      </w:r>
      <w:r w:rsidR="00694212" w:rsidRPr="00D65774">
        <w:rPr>
          <w:rFonts w:ascii="Times New Roman" w:hAnsi="Times New Roman" w:cs="Times New Roman"/>
        </w:rPr>
        <w:t>7pm on Oct 2</w:t>
      </w:r>
      <w:r w:rsidR="00CF282A" w:rsidRPr="00D65774">
        <w:rPr>
          <w:rFonts w:ascii="Times New Roman" w:hAnsi="Times New Roman" w:cs="Times New Roman"/>
        </w:rPr>
        <w:t>4</w:t>
      </w:r>
      <w:r w:rsidR="00694212" w:rsidRPr="00D65774">
        <w:rPr>
          <w:rFonts w:ascii="Times New Roman" w:hAnsi="Times New Roman" w:cs="Times New Roman"/>
        </w:rPr>
        <w:t xml:space="preserve">, </w:t>
      </w:r>
      <w:r w:rsidR="00C47891" w:rsidRPr="00D65774">
        <w:rPr>
          <w:rFonts w:ascii="Times New Roman" w:hAnsi="Times New Roman" w:cs="Times New Roman"/>
        </w:rPr>
        <w:t>2024,</w:t>
      </w:r>
      <w:r w:rsidR="00694212" w:rsidRPr="00D65774">
        <w:rPr>
          <w:rFonts w:ascii="Times New Roman" w:hAnsi="Times New Roman" w:cs="Times New Roman"/>
        </w:rPr>
        <w:t xml:space="preserve"> </w:t>
      </w:r>
      <w:r w:rsidR="001806E3" w:rsidRPr="00D65774">
        <w:rPr>
          <w:rFonts w:ascii="Times New Roman" w:hAnsi="Times New Roman" w:cs="Times New Roman"/>
        </w:rPr>
        <w:t>to all attending members me</w:t>
      </w:r>
      <w:r w:rsidR="00D02496" w:rsidRPr="00D65774">
        <w:rPr>
          <w:rFonts w:ascii="Times New Roman" w:hAnsi="Times New Roman" w:cs="Times New Roman"/>
        </w:rPr>
        <w:t>n</w:t>
      </w:r>
      <w:r w:rsidR="001806E3" w:rsidRPr="00D65774">
        <w:rPr>
          <w:rFonts w:ascii="Times New Roman" w:hAnsi="Times New Roman" w:cs="Times New Roman"/>
        </w:rPr>
        <w:t>tioned above</w:t>
      </w:r>
      <w:r w:rsidR="00D02496" w:rsidRPr="00D65774">
        <w:rPr>
          <w:rFonts w:ascii="Times New Roman" w:hAnsi="Times New Roman" w:cs="Times New Roman"/>
        </w:rPr>
        <w:t xml:space="preserve">, which included all trustees.  </w:t>
      </w:r>
      <w:r w:rsidR="007A40A6" w:rsidRPr="00D65774">
        <w:rPr>
          <w:rFonts w:ascii="Times New Roman" w:hAnsi="Times New Roman" w:cs="Times New Roman"/>
        </w:rPr>
        <w:t xml:space="preserve">He provided </w:t>
      </w:r>
      <w:r w:rsidR="003E44D1" w:rsidRPr="00D65774">
        <w:rPr>
          <w:rFonts w:ascii="Times New Roman" w:hAnsi="Times New Roman" w:cs="Times New Roman"/>
        </w:rPr>
        <w:t>a</w:t>
      </w:r>
      <w:r w:rsidR="007A40A6" w:rsidRPr="00D65774">
        <w:rPr>
          <w:rFonts w:ascii="Times New Roman" w:hAnsi="Times New Roman" w:cs="Times New Roman"/>
        </w:rPr>
        <w:t xml:space="preserve"> PDF attachment </w:t>
      </w:r>
      <w:r w:rsidR="003E44D1" w:rsidRPr="00D65774">
        <w:rPr>
          <w:rFonts w:ascii="Times New Roman" w:hAnsi="Times New Roman" w:cs="Times New Roman"/>
        </w:rPr>
        <w:t xml:space="preserve">listing medical supplies required to ensure </w:t>
      </w:r>
      <w:r w:rsidR="001F6138" w:rsidRPr="00D65774">
        <w:rPr>
          <w:rFonts w:ascii="Times New Roman" w:hAnsi="Times New Roman" w:cs="Times New Roman"/>
        </w:rPr>
        <w:t xml:space="preserve">the medical staff at the station can respond to calls involving a medical requirement.  </w:t>
      </w:r>
      <w:r w:rsidR="00747101" w:rsidRPr="00D65774">
        <w:rPr>
          <w:rFonts w:ascii="Times New Roman" w:hAnsi="Times New Roman" w:cs="Times New Roman"/>
        </w:rPr>
        <w:t>He attached a PDF of an online order for the supplies needed; estimated cost of supplies $2000.00 including shipping.</w:t>
      </w:r>
    </w:p>
    <w:p w14:paraId="007B2755" w14:textId="64329646" w:rsidR="002D6D1C" w:rsidRPr="00D65774" w:rsidRDefault="005821B8" w:rsidP="000A7806">
      <w:pPr>
        <w:spacing w:after="0" w:line="240" w:lineRule="auto"/>
        <w:rPr>
          <w:rFonts w:ascii="Times New Roman" w:hAnsi="Times New Roman" w:cs="Times New Roman"/>
        </w:rPr>
      </w:pPr>
      <w:r w:rsidRPr="00D65774">
        <w:rPr>
          <w:rFonts w:ascii="Times New Roman" w:hAnsi="Times New Roman" w:cs="Times New Roman"/>
        </w:rPr>
        <w:t xml:space="preserve">Treasurer Ellen </w:t>
      </w:r>
      <w:r w:rsidR="00C47891" w:rsidRPr="00D65774">
        <w:rPr>
          <w:rFonts w:ascii="Times New Roman" w:hAnsi="Times New Roman" w:cs="Times New Roman"/>
        </w:rPr>
        <w:t>Eskildsen</w:t>
      </w:r>
      <w:r w:rsidR="009A50E9" w:rsidRPr="00D65774">
        <w:rPr>
          <w:rFonts w:ascii="Times New Roman" w:hAnsi="Times New Roman" w:cs="Times New Roman"/>
        </w:rPr>
        <w:t xml:space="preserve"> responded at </w:t>
      </w:r>
      <w:r w:rsidR="00356784" w:rsidRPr="00D65774">
        <w:rPr>
          <w:rFonts w:ascii="Times New Roman" w:hAnsi="Times New Roman" w:cs="Times New Roman"/>
        </w:rPr>
        <w:t>2</w:t>
      </w:r>
      <w:r w:rsidR="009A50E9" w:rsidRPr="00D65774">
        <w:rPr>
          <w:rFonts w:ascii="Times New Roman" w:hAnsi="Times New Roman" w:cs="Times New Roman"/>
        </w:rPr>
        <w:t>:</w:t>
      </w:r>
      <w:r w:rsidR="00356784" w:rsidRPr="00D65774">
        <w:rPr>
          <w:rFonts w:ascii="Times New Roman" w:hAnsi="Times New Roman" w:cs="Times New Roman"/>
        </w:rPr>
        <w:t>27</w:t>
      </w:r>
      <w:r w:rsidR="009A50E9" w:rsidRPr="00D65774">
        <w:rPr>
          <w:rFonts w:ascii="Times New Roman" w:hAnsi="Times New Roman" w:cs="Times New Roman"/>
        </w:rPr>
        <w:t>pm with her approval of the</w:t>
      </w:r>
      <w:r w:rsidR="00356784" w:rsidRPr="00D65774">
        <w:rPr>
          <w:rFonts w:ascii="Times New Roman" w:hAnsi="Times New Roman" w:cs="Times New Roman"/>
        </w:rPr>
        <w:t xml:space="preserve"> purchase of the critical need for medical supplies for the station</w:t>
      </w:r>
      <w:r w:rsidR="009A50E9" w:rsidRPr="00D65774">
        <w:rPr>
          <w:rFonts w:ascii="Times New Roman" w:hAnsi="Times New Roman" w:cs="Times New Roman"/>
        </w:rPr>
        <w:t xml:space="preserve"> and made a motion to approve </w:t>
      </w:r>
      <w:r w:rsidR="00FA45F8" w:rsidRPr="00D65774">
        <w:rPr>
          <w:rFonts w:ascii="Times New Roman" w:hAnsi="Times New Roman" w:cs="Times New Roman"/>
        </w:rPr>
        <w:t>the purchase</w:t>
      </w:r>
      <w:r w:rsidR="002D6D1C" w:rsidRPr="00D65774">
        <w:rPr>
          <w:rFonts w:ascii="Times New Roman" w:hAnsi="Times New Roman" w:cs="Times New Roman"/>
        </w:rPr>
        <w:t>.</w:t>
      </w:r>
      <w:r w:rsidR="00FA45F8" w:rsidRPr="00D65774">
        <w:rPr>
          <w:rFonts w:ascii="Times New Roman" w:hAnsi="Times New Roman" w:cs="Times New Roman"/>
        </w:rPr>
        <w:t xml:space="preserve">  She also wanted to inquire as to the whereabouts of the many medical supplies that </w:t>
      </w:r>
      <w:r w:rsidR="00C47891" w:rsidRPr="00D65774">
        <w:rPr>
          <w:rFonts w:ascii="Times New Roman" w:hAnsi="Times New Roman" w:cs="Times New Roman"/>
        </w:rPr>
        <w:t>were</w:t>
      </w:r>
      <w:r w:rsidR="00FA45F8" w:rsidRPr="00D65774">
        <w:rPr>
          <w:rFonts w:ascii="Times New Roman" w:hAnsi="Times New Roman" w:cs="Times New Roman"/>
        </w:rPr>
        <w:t xml:space="preserve"> just purchased </w:t>
      </w:r>
      <w:r w:rsidR="0073737D" w:rsidRPr="00D65774">
        <w:rPr>
          <w:rFonts w:ascii="Times New Roman" w:hAnsi="Times New Roman" w:cs="Times New Roman"/>
        </w:rPr>
        <w:t>in the previous two months.</w:t>
      </w:r>
    </w:p>
    <w:p w14:paraId="5263D894" w14:textId="4C6AB9CF" w:rsidR="003F7E97" w:rsidRPr="00D65774" w:rsidRDefault="005D5A58" w:rsidP="000A7806">
      <w:pPr>
        <w:spacing w:after="0" w:line="240" w:lineRule="auto"/>
        <w:rPr>
          <w:rFonts w:ascii="Times New Roman" w:hAnsi="Times New Roman" w:cs="Times New Roman"/>
        </w:rPr>
      </w:pPr>
      <w:r w:rsidRPr="00D65774">
        <w:rPr>
          <w:rFonts w:ascii="Times New Roman" w:hAnsi="Times New Roman" w:cs="Times New Roman"/>
        </w:rPr>
        <w:t xml:space="preserve">Chair Grady then replied at </w:t>
      </w:r>
      <w:r w:rsidR="00747101" w:rsidRPr="00D65774">
        <w:rPr>
          <w:rFonts w:ascii="Times New Roman" w:hAnsi="Times New Roman" w:cs="Times New Roman"/>
        </w:rPr>
        <w:t>2</w:t>
      </w:r>
      <w:r w:rsidRPr="00D65774">
        <w:rPr>
          <w:rFonts w:ascii="Times New Roman" w:hAnsi="Times New Roman" w:cs="Times New Roman"/>
        </w:rPr>
        <w:t>:</w:t>
      </w:r>
      <w:r w:rsidR="00747101" w:rsidRPr="00D65774">
        <w:rPr>
          <w:rFonts w:ascii="Times New Roman" w:hAnsi="Times New Roman" w:cs="Times New Roman"/>
        </w:rPr>
        <w:t>33</w:t>
      </w:r>
      <w:r w:rsidRPr="00D65774">
        <w:rPr>
          <w:rFonts w:ascii="Times New Roman" w:hAnsi="Times New Roman" w:cs="Times New Roman"/>
        </w:rPr>
        <w:t xml:space="preserve">pm </w:t>
      </w:r>
      <w:r w:rsidR="00747101" w:rsidRPr="00D65774">
        <w:rPr>
          <w:rFonts w:ascii="Times New Roman" w:hAnsi="Times New Roman" w:cs="Times New Roman"/>
        </w:rPr>
        <w:t>to second the motion and agreed with Secretary Ellen’s comments.</w:t>
      </w:r>
    </w:p>
    <w:p w14:paraId="50DCD9C2" w14:textId="46E9C82F" w:rsidR="00747101" w:rsidRPr="00D65774" w:rsidRDefault="00747101" w:rsidP="000A7806">
      <w:pPr>
        <w:spacing w:after="0" w:line="240" w:lineRule="auto"/>
        <w:rPr>
          <w:rFonts w:ascii="Times New Roman" w:hAnsi="Times New Roman" w:cs="Times New Roman"/>
        </w:rPr>
      </w:pPr>
      <w:r w:rsidRPr="00D65774">
        <w:rPr>
          <w:rFonts w:ascii="Times New Roman" w:hAnsi="Times New Roman" w:cs="Times New Roman"/>
        </w:rPr>
        <w:t xml:space="preserve">Interim Chief Gilliam responded at 3:41pm saying that the medical supplies will allow the station to be at minimum requirements for their medical supplies and he will try to get restocked through St. Peters Hospital in the future but if they </w:t>
      </w:r>
      <w:r w:rsidR="00C47891" w:rsidRPr="00D65774">
        <w:rPr>
          <w:rFonts w:ascii="Times New Roman" w:hAnsi="Times New Roman" w:cs="Times New Roman"/>
        </w:rPr>
        <w:t>can’t,</w:t>
      </w:r>
      <w:r w:rsidRPr="00D65774">
        <w:rPr>
          <w:rFonts w:ascii="Times New Roman" w:hAnsi="Times New Roman" w:cs="Times New Roman"/>
        </w:rPr>
        <w:t xml:space="preserve"> he will keep the board informed of anything they may need ahead of time.</w:t>
      </w:r>
    </w:p>
    <w:p w14:paraId="4110526A" w14:textId="54CA2710" w:rsidR="00747101" w:rsidRPr="00D65774" w:rsidRDefault="00747101" w:rsidP="000A7806">
      <w:pPr>
        <w:spacing w:after="0" w:line="240" w:lineRule="auto"/>
        <w:rPr>
          <w:rFonts w:ascii="Times New Roman" w:hAnsi="Times New Roman" w:cs="Times New Roman"/>
        </w:rPr>
      </w:pPr>
      <w:r w:rsidRPr="00D65774">
        <w:rPr>
          <w:rFonts w:ascii="Times New Roman" w:hAnsi="Times New Roman" w:cs="Times New Roman"/>
        </w:rPr>
        <w:t xml:space="preserve">Chair Grady responded at 3:45pm </w:t>
      </w:r>
      <w:r w:rsidR="00C47891" w:rsidRPr="00D65774">
        <w:rPr>
          <w:rFonts w:ascii="Times New Roman" w:hAnsi="Times New Roman" w:cs="Times New Roman"/>
        </w:rPr>
        <w:t>stating</w:t>
      </w:r>
      <w:r w:rsidR="00D65774" w:rsidRPr="00D65774">
        <w:rPr>
          <w:rFonts w:ascii="Times New Roman" w:hAnsi="Times New Roman" w:cs="Times New Roman"/>
        </w:rPr>
        <w:t xml:space="preserve"> that the emails will be added to the minutes for conducting the emergency meeting.</w:t>
      </w:r>
    </w:p>
    <w:p w14:paraId="70998CEB" w14:textId="15F7DA9B" w:rsidR="00D65774" w:rsidRPr="00D65774" w:rsidRDefault="00D65774" w:rsidP="000A7806">
      <w:pPr>
        <w:spacing w:after="0" w:line="240" w:lineRule="auto"/>
        <w:rPr>
          <w:rFonts w:ascii="Times New Roman" w:hAnsi="Times New Roman" w:cs="Times New Roman"/>
        </w:rPr>
      </w:pPr>
      <w:r w:rsidRPr="00D65774">
        <w:rPr>
          <w:rFonts w:ascii="Times New Roman" w:hAnsi="Times New Roman" w:cs="Times New Roman"/>
        </w:rPr>
        <w:t xml:space="preserve">Trustee Max Eskildsen responded at 7:03pm </w:t>
      </w:r>
      <w:r w:rsidR="00C47891" w:rsidRPr="00D65774">
        <w:rPr>
          <w:rFonts w:ascii="Times New Roman" w:hAnsi="Times New Roman" w:cs="Times New Roman"/>
        </w:rPr>
        <w:t>stating</w:t>
      </w:r>
      <w:r w:rsidRPr="00D65774">
        <w:rPr>
          <w:rFonts w:ascii="Times New Roman" w:hAnsi="Times New Roman" w:cs="Times New Roman"/>
        </w:rPr>
        <w:t xml:space="preserve"> he agreed to the purchase of the required medical items; he voted yes to purchase.  He stated that the board is still awaiting an itemized list of medical supplies purchased the last two months.</w:t>
      </w:r>
    </w:p>
    <w:p w14:paraId="65BABE50" w14:textId="700316A1" w:rsidR="00D65774" w:rsidRPr="00D65774" w:rsidRDefault="00D65774" w:rsidP="000A7806">
      <w:pPr>
        <w:spacing w:after="0" w:line="240" w:lineRule="auto"/>
        <w:rPr>
          <w:rFonts w:ascii="Times New Roman" w:hAnsi="Times New Roman" w:cs="Times New Roman"/>
        </w:rPr>
      </w:pPr>
      <w:r w:rsidRPr="00D65774">
        <w:rPr>
          <w:rFonts w:ascii="Times New Roman" w:hAnsi="Times New Roman" w:cs="Times New Roman"/>
        </w:rPr>
        <w:t xml:space="preserve">Chair Grady responded at 7:26pm stating that the feedback to purchase the medical supplies will proceed as Max, Ellen and himself responded via email to approve the purchase.  He received no responses from Vice chair Jim Thomas or Treasurer Wendy Adamson through their individual emails.  The time to respond was 7:00pm this evening of Thursday, Oct 24, 2024.  He stated that Interim Chief Gilliam can now proceed working with Max and Ellen to purchase the requested medical supplies and the payment to be made on the personal credit card of Max Eskildsen to be reimbursed by the trustee board.  Secretary Ellen will put together minutes with the emails sent and all pics presented as public record.  </w:t>
      </w:r>
      <w:r w:rsidR="00494018">
        <w:rPr>
          <w:rFonts w:ascii="Times New Roman" w:hAnsi="Times New Roman" w:cs="Times New Roman"/>
        </w:rPr>
        <w:t>No response from Treasurer Wendy Adamson or Vice Chair Jim Thomas.</w:t>
      </w:r>
    </w:p>
    <w:p w14:paraId="0A342799" w14:textId="3BEF30D5" w:rsidR="00457246" w:rsidRDefault="00FF6124" w:rsidP="00683F6F">
      <w:pPr>
        <w:spacing w:after="0" w:line="240" w:lineRule="auto"/>
        <w:rPr>
          <w:rFonts w:ascii="Times New Roman" w:hAnsi="Times New Roman" w:cs="Times New Roman"/>
        </w:rPr>
      </w:pPr>
      <w:r w:rsidRPr="00D65774">
        <w:rPr>
          <w:rFonts w:ascii="Times New Roman" w:hAnsi="Times New Roman" w:cs="Times New Roman"/>
        </w:rPr>
        <w:t>Chair Grady a</w:t>
      </w:r>
      <w:r w:rsidR="00755D14" w:rsidRPr="00D65774">
        <w:rPr>
          <w:rFonts w:ascii="Times New Roman" w:hAnsi="Times New Roman" w:cs="Times New Roman"/>
        </w:rPr>
        <w:t xml:space="preserve">djourned the </w:t>
      </w:r>
      <w:r w:rsidR="00E43CC5" w:rsidRPr="00D65774">
        <w:rPr>
          <w:rFonts w:ascii="Times New Roman" w:hAnsi="Times New Roman" w:cs="Times New Roman"/>
        </w:rPr>
        <w:t xml:space="preserve">quorum Emergency </w:t>
      </w:r>
      <w:r w:rsidR="009F72EA" w:rsidRPr="00D65774">
        <w:rPr>
          <w:rFonts w:ascii="Times New Roman" w:hAnsi="Times New Roman" w:cs="Times New Roman"/>
        </w:rPr>
        <w:t>M</w:t>
      </w:r>
      <w:r w:rsidR="00457246" w:rsidRPr="00D65774">
        <w:rPr>
          <w:rFonts w:ascii="Times New Roman" w:hAnsi="Times New Roman" w:cs="Times New Roman"/>
        </w:rPr>
        <w:t>eeting at</w:t>
      </w:r>
      <w:r w:rsidR="00D104DF" w:rsidRPr="00D65774">
        <w:rPr>
          <w:rFonts w:ascii="Times New Roman" w:hAnsi="Times New Roman" w:cs="Times New Roman"/>
        </w:rPr>
        <w:t xml:space="preserve"> </w:t>
      </w:r>
      <w:r w:rsidR="00D65774" w:rsidRPr="00D65774">
        <w:rPr>
          <w:rFonts w:ascii="Times New Roman" w:hAnsi="Times New Roman" w:cs="Times New Roman"/>
        </w:rPr>
        <w:t>7</w:t>
      </w:r>
      <w:r w:rsidR="00D104DF" w:rsidRPr="00D65774">
        <w:rPr>
          <w:rFonts w:ascii="Times New Roman" w:hAnsi="Times New Roman" w:cs="Times New Roman"/>
        </w:rPr>
        <w:t>:</w:t>
      </w:r>
      <w:r w:rsidR="00D65774" w:rsidRPr="00D65774">
        <w:rPr>
          <w:rFonts w:ascii="Times New Roman" w:hAnsi="Times New Roman" w:cs="Times New Roman"/>
        </w:rPr>
        <w:t>26</w:t>
      </w:r>
      <w:r w:rsidR="00457246" w:rsidRPr="00D65774">
        <w:rPr>
          <w:rFonts w:ascii="Times New Roman" w:hAnsi="Times New Roman" w:cs="Times New Roman"/>
        </w:rPr>
        <w:t xml:space="preserve"> pm.</w:t>
      </w:r>
    </w:p>
    <w:p w14:paraId="4D6BBAA3" w14:textId="0C31CE37" w:rsidR="00D65774" w:rsidRPr="00D65774" w:rsidRDefault="00D65774" w:rsidP="00683F6F">
      <w:pPr>
        <w:spacing w:after="0" w:line="240" w:lineRule="auto"/>
        <w:rPr>
          <w:rFonts w:ascii="Times New Roman" w:hAnsi="Times New Roman" w:cs="Times New Roman"/>
        </w:rPr>
      </w:pPr>
      <w:r>
        <w:rPr>
          <w:rFonts w:ascii="Times New Roman" w:hAnsi="Times New Roman" w:cs="Times New Roman"/>
        </w:rPr>
        <w:t xml:space="preserve">Vice Chair Jim Thomas responded at 6:07am on Oct 25, </w:t>
      </w:r>
      <w:r w:rsidR="00C47891">
        <w:rPr>
          <w:rFonts w:ascii="Times New Roman" w:hAnsi="Times New Roman" w:cs="Times New Roman"/>
        </w:rPr>
        <w:t>2024,</w:t>
      </w:r>
      <w:r>
        <w:rPr>
          <w:rFonts w:ascii="Times New Roman" w:hAnsi="Times New Roman" w:cs="Times New Roman"/>
        </w:rPr>
        <w:t xml:space="preserve"> saying a little more heads up on these meetings would be nice for those that don’t live on the internet.</w:t>
      </w:r>
    </w:p>
    <w:p w14:paraId="265A3B18" w14:textId="77777777" w:rsidR="00481176" w:rsidRDefault="00481176" w:rsidP="00683F6F">
      <w:pPr>
        <w:spacing w:after="0" w:line="240" w:lineRule="auto"/>
        <w:rPr>
          <w:rFonts w:ascii="Times New Roman" w:hAnsi="Times New Roman" w:cs="Times New Roman"/>
          <w:b/>
          <w:bCs/>
        </w:rPr>
      </w:pPr>
    </w:p>
    <w:p w14:paraId="46CF5AE8" w14:textId="00B3E152" w:rsidR="00C95F39" w:rsidRPr="00866AD5" w:rsidRDefault="00C95F39" w:rsidP="00683F6F">
      <w:pPr>
        <w:spacing w:after="0" w:line="240" w:lineRule="auto"/>
        <w:rPr>
          <w:rFonts w:ascii="Times New Roman" w:hAnsi="Times New Roman" w:cs="Times New Roman"/>
        </w:rPr>
      </w:pPr>
      <w:r w:rsidRPr="00866AD5">
        <w:rPr>
          <w:rFonts w:ascii="Times New Roman" w:hAnsi="Times New Roman" w:cs="Times New Roman"/>
          <w:b/>
          <w:bCs/>
        </w:rPr>
        <w:t xml:space="preserve">Meeting Minutes approved by the </w:t>
      </w:r>
      <w:r w:rsidR="00494018" w:rsidRPr="00866AD5">
        <w:rPr>
          <w:rFonts w:ascii="Times New Roman" w:hAnsi="Times New Roman" w:cs="Times New Roman"/>
          <w:b/>
          <w:bCs/>
        </w:rPr>
        <w:t>Chairperson</w:t>
      </w:r>
      <w:r w:rsidRPr="00866AD5">
        <w:rPr>
          <w:rFonts w:ascii="Times New Roman" w:hAnsi="Times New Roman" w:cs="Times New Roman"/>
        </w:rPr>
        <w:t xml:space="preserve"> ______</w:t>
      </w:r>
      <w:r w:rsidR="00C47891">
        <w:rPr>
          <w:rFonts w:ascii="Times New Roman" w:hAnsi="Times New Roman" w:cs="Times New Roman"/>
        </w:rPr>
        <w:t>________</w:t>
      </w:r>
      <w:r w:rsidRPr="00866AD5">
        <w:rPr>
          <w:rFonts w:ascii="Times New Roman" w:hAnsi="Times New Roman" w:cs="Times New Roman"/>
        </w:rPr>
        <w:t>___________________________</w:t>
      </w:r>
    </w:p>
    <w:p w14:paraId="6D5E1DC4" w14:textId="77777777" w:rsidR="00E94653" w:rsidRPr="00866AD5" w:rsidRDefault="00E94653" w:rsidP="00683F6F">
      <w:pPr>
        <w:spacing w:after="0" w:line="240" w:lineRule="auto"/>
        <w:rPr>
          <w:rFonts w:ascii="Times New Roman" w:hAnsi="Times New Roman" w:cs="Times New Roman"/>
          <w:b/>
          <w:bCs/>
        </w:rPr>
      </w:pPr>
    </w:p>
    <w:p w14:paraId="7BC620AB" w14:textId="636DB475" w:rsidR="00C95F39" w:rsidRPr="00866AD5" w:rsidRDefault="00C95F39" w:rsidP="00683F6F">
      <w:pPr>
        <w:spacing w:after="0" w:line="240" w:lineRule="auto"/>
        <w:rPr>
          <w:rFonts w:ascii="Times New Roman" w:hAnsi="Times New Roman" w:cs="Times New Roman"/>
        </w:rPr>
      </w:pPr>
      <w:r w:rsidRPr="00866AD5">
        <w:rPr>
          <w:rFonts w:ascii="Times New Roman" w:hAnsi="Times New Roman" w:cs="Times New Roman"/>
          <w:b/>
          <w:bCs/>
        </w:rPr>
        <w:t>Date Approved</w:t>
      </w:r>
      <w:r w:rsidRPr="00866AD5">
        <w:rPr>
          <w:rFonts w:ascii="Times New Roman" w:hAnsi="Times New Roman" w:cs="Times New Roman"/>
        </w:rPr>
        <w:t xml:space="preserve">: </w:t>
      </w:r>
      <w:r w:rsidR="002D08F3" w:rsidRPr="00866AD5">
        <w:rPr>
          <w:rFonts w:ascii="Times New Roman" w:hAnsi="Times New Roman" w:cs="Times New Roman"/>
        </w:rPr>
        <w:t>_</w:t>
      </w:r>
      <w:r w:rsidRPr="00866AD5">
        <w:rPr>
          <w:rFonts w:ascii="Times New Roman" w:hAnsi="Times New Roman" w:cs="Times New Roman"/>
        </w:rPr>
        <w:t>______________________________</w:t>
      </w:r>
      <w:r w:rsidR="00C47891">
        <w:rPr>
          <w:rFonts w:ascii="Times New Roman" w:hAnsi="Times New Roman" w:cs="Times New Roman"/>
        </w:rPr>
        <w:t>________</w:t>
      </w:r>
      <w:r w:rsidRPr="00866AD5">
        <w:rPr>
          <w:rFonts w:ascii="Times New Roman" w:hAnsi="Times New Roman" w:cs="Times New Roman"/>
        </w:rPr>
        <w:t>____________________________</w:t>
      </w:r>
    </w:p>
    <w:sectPr w:rsidR="00C95F39" w:rsidRPr="00866AD5" w:rsidSect="0040380D">
      <w:headerReference w:type="even" r:id="rId8"/>
      <w:headerReference w:type="default" r:id="rId9"/>
      <w:footerReference w:type="even" r:id="rId10"/>
      <w:footerReference w:type="default" r:id="rId11"/>
      <w:headerReference w:type="first" r:id="rId12"/>
      <w:footerReference w:type="first" r:id="rId13"/>
      <w:pgSz w:w="12240" w:h="15840"/>
      <w:pgMar w:top="1152" w:right="864" w:bottom="1152"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38FC1" w14:textId="77777777" w:rsidR="00A75452" w:rsidRDefault="00A75452" w:rsidP="00BD4B05">
      <w:pPr>
        <w:spacing w:after="0" w:line="240" w:lineRule="auto"/>
      </w:pPr>
      <w:r>
        <w:separator/>
      </w:r>
    </w:p>
  </w:endnote>
  <w:endnote w:type="continuationSeparator" w:id="0">
    <w:p w14:paraId="7B33B192" w14:textId="77777777" w:rsidR="00A75452" w:rsidRDefault="00A75452" w:rsidP="00BD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F63E4" w14:textId="77777777" w:rsidR="001F1A11" w:rsidRDefault="001F1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B5B30" w14:textId="77777777" w:rsidR="00457246" w:rsidRDefault="00457246">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38EBC674" w14:textId="2B16AEC4" w:rsidR="00BD4B05" w:rsidRDefault="00BD4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E614" w14:textId="1450D3A8" w:rsidR="00304573" w:rsidRDefault="00304573">
    <w:pPr>
      <w:pStyle w:val="Footer"/>
    </w:pPr>
    <w:r>
      <w:tab/>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57A2E" w14:textId="77777777" w:rsidR="00A75452" w:rsidRDefault="00A75452" w:rsidP="00BD4B05">
      <w:pPr>
        <w:spacing w:after="0" w:line="240" w:lineRule="auto"/>
      </w:pPr>
      <w:r>
        <w:separator/>
      </w:r>
    </w:p>
  </w:footnote>
  <w:footnote w:type="continuationSeparator" w:id="0">
    <w:p w14:paraId="272F7F6C" w14:textId="77777777" w:rsidR="00A75452" w:rsidRDefault="00A75452" w:rsidP="00BD4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15A2" w14:textId="2D34D851" w:rsidR="001F1A11" w:rsidRDefault="00C47891">
    <w:pPr>
      <w:pStyle w:val="Header"/>
    </w:pPr>
    <w:r>
      <w:rPr>
        <w:noProof/>
      </w:rPr>
      <w:pict w14:anchorId="252590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3.15pt;height:277.8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50A3D" w14:textId="28870BC4" w:rsidR="001F1A11" w:rsidRDefault="00C47891">
    <w:pPr>
      <w:pStyle w:val="Header"/>
    </w:pPr>
    <w:r>
      <w:rPr>
        <w:noProof/>
      </w:rPr>
      <w:pict w14:anchorId="5D6C8D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63.15pt;height:277.8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EF8A" w14:textId="5F692C37" w:rsidR="001F1A11" w:rsidRDefault="001F1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0B3"/>
    <w:multiLevelType w:val="hybridMultilevel"/>
    <w:tmpl w:val="B4441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72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06"/>
    <w:rsid w:val="00000CB4"/>
    <w:rsid w:val="0001162D"/>
    <w:rsid w:val="00012508"/>
    <w:rsid w:val="00035D17"/>
    <w:rsid w:val="00056C0A"/>
    <w:rsid w:val="0006307E"/>
    <w:rsid w:val="00072FD1"/>
    <w:rsid w:val="0007598D"/>
    <w:rsid w:val="00085528"/>
    <w:rsid w:val="00095197"/>
    <w:rsid w:val="00096E63"/>
    <w:rsid w:val="000A7806"/>
    <w:rsid w:val="000A7E81"/>
    <w:rsid w:val="000B1AA1"/>
    <w:rsid w:val="000C5B33"/>
    <w:rsid w:val="000D23B5"/>
    <w:rsid w:val="000D4279"/>
    <w:rsid w:val="000E1C0D"/>
    <w:rsid w:val="000E6B35"/>
    <w:rsid w:val="000E71F2"/>
    <w:rsid w:val="00117B02"/>
    <w:rsid w:val="00122CFD"/>
    <w:rsid w:val="001316A5"/>
    <w:rsid w:val="00146181"/>
    <w:rsid w:val="00150CD2"/>
    <w:rsid w:val="001806E3"/>
    <w:rsid w:val="00183FC0"/>
    <w:rsid w:val="0019710A"/>
    <w:rsid w:val="001A121B"/>
    <w:rsid w:val="001A1988"/>
    <w:rsid w:val="001A4CBF"/>
    <w:rsid w:val="001B33CA"/>
    <w:rsid w:val="001C35ED"/>
    <w:rsid w:val="001C3928"/>
    <w:rsid w:val="001C5D2B"/>
    <w:rsid w:val="001D2F60"/>
    <w:rsid w:val="001F1A11"/>
    <w:rsid w:val="001F6138"/>
    <w:rsid w:val="0021508A"/>
    <w:rsid w:val="002200D3"/>
    <w:rsid w:val="00221680"/>
    <w:rsid w:val="002227DC"/>
    <w:rsid w:val="002302F1"/>
    <w:rsid w:val="00233CDB"/>
    <w:rsid w:val="00234EC2"/>
    <w:rsid w:val="00241A06"/>
    <w:rsid w:val="0024304E"/>
    <w:rsid w:val="0025279C"/>
    <w:rsid w:val="00255966"/>
    <w:rsid w:val="00257461"/>
    <w:rsid w:val="00257CB5"/>
    <w:rsid w:val="0026751D"/>
    <w:rsid w:val="00270262"/>
    <w:rsid w:val="00273189"/>
    <w:rsid w:val="002820EA"/>
    <w:rsid w:val="00284BF9"/>
    <w:rsid w:val="002936CB"/>
    <w:rsid w:val="00295C76"/>
    <w:rsid w:val="002A7732"/>
    <w:rsid w:val="002D002B"/>
    <w:rsid w:val="002D08F3"/>
    <w:rsid w:val="002D6D1C"/>
    <w:rsid w:val="002E302B"/>
    <w:rsid w:val="002F5AD6"/>
    <w:rsid w:val="00300A1C"/>
    <w:rsid w:val="00304573"/>
    <w:rsid w:val="00304F31"/>
    <w:rsid w:val="00314DBD"/>
    <w:rsid w:val="00323C69"/>
    <w:rsid w:val="0033206F"/>
    <w:rsid w:val="00345543"/>
    <w:rsid w:val="00347724"/>
    <w:rsid w:val="0035021A"/>
    <w:rsid w:val="00356784"/>
    <w:rsid w:val="00363E2D"/>
    <w:rsid w:val="00376A8B"/>
    <w:rsid w:val="003840BB"/>
    <w:rsid w:val="00397D63"/>
    <w:rsid w:val="003B1339"/>
    <w:rsid w:val="003B223D"/>
    <w:rsid w:val="003B73DC"/>
    <w:rsid w:val="003C3766"/>
    <w:rsid w:val="003D07B9"/>
    <w:rsid w:val="003D7602"/>
    <w:rsid w:val="003D763F"/>
    <w:rsid w:val="003E1A5D"/>
    <w:rsid w:val="003E44D1"/>
    <w:rsid w:val="003E5E79"/>
    <w:rsid w:val="003F2E24"/>
    <w:rsid w:val="003F7E97"/>
    <w:rsid w:val="0040380D"/>
    <w:rsid w:val="004130CD"/>
    <w:rsid w:val="00422726"/>
    <w:rsid w:val="004251EE"/>
    <w:rsid w:val="0044671E"/>
    <w:rsid w:val="00446AA4"/>
    <w:rsid w:val="00457246"/>
    <w:rsid w:val="004643B0"/>
    <w:rsid w:val="004670FD"/>
    <w:rsid w:val="0047262C"/>
    <w:rsid w:val="00473C93"/>
    <w:rsid w:val="0047590E"/>
    <w:rsid w:val="00481176"/>
    <w:rsid w:val="00483B39"/>
    <w:rsid w:val="00490C8D"/>
    <w:rsid w:val="004937C6"/>
    <w:rsid w:val="00494018"/>
    <w:rsid w:val="004C76AB"/>
    <w:rsid w:val="004D20E9"/>
    <w:rsid w:val="004D26D7"/>
    <w:rsid w:val="004D33ED"/>
    <w:rsid w:val="004D47B5"/>
    <w:rsid w:val="004E63B5"/>
    <w:rsid w:val="004F3141"/>
    <w:rsid w:val="005020B3"/>
    <w:rsid w:val="00507743"/>
    <w:rsid w:val="00511F6F"/>
    <w:rsid w:val="00521494"/>
    <w:rsid w:val="0052299A"/>
    <w:rsid w:val="005264D0"/>
    <w:rsid w:val="00530AA6"/>
    <w:rsid w:val="005331D0"/>
    <w:rsid w:val="00537837"/>
    <w:rsid w:val="005400F9"/>
    <w:rsid w:val="00551DC1"/>
    <w:rsid w:val="005649E0"/>
    <w:rsid w:val="00572D1E"/>
    <w:rsid w:val="00573A11"/>
    <w:rsid w:val="00580461"/>
    <w:rsid w:val="005821B8"/>
    <w:rsid w:val="00590300"/>
    <w:rsid w:val="005A165A"/>
    <w:rsid w:val="005A16C7"/>
    <w:rsid w:val="005A5B1F"/>
    <w:rsid w:val="005C1CAE"/>
    <w:rsid w:val="005C2436"/>
    <w:rsid w:val="005D5A58"/>
    <w:rsid w:val="005E64D3"/>
    <w:rsid w:val="005E7869"/>
    <w:rsid w:val="006021A4"/>
    <w:rsid w:val="00636476"/>
    <w:rsid w:val="00660849"/>
    <w:rsid w:val="00661E59"/>
    <w:rsid w:val="00663402"/>
    <w:rsid w:val="006640B3"/>
    <w:rsid w:val="006650B2"/>
    <w:rsid w:val="00665ED2"/>
    <w:rsid w:val="0066777A"/>
    <w:rsid w:val="006838F0"/>
    <w:rsid w:val="00683F6F"/>
    <w:rsid w:val="00685D76"/>
    <w:rsid w:val="00694212"/>
    <w:rsid w:val="00696C4E"/>
    <w:rsid w:val="006A0EB5"/>
    <w:rsid w:val="006C0084"/>
    <w:rsid w:val="006F06DA"/>
    <w:rsid w:val="006F2536"/>
    <w:rsid w:val="006F3349"/>
    <w:rsid w:val="006F6BEA"/>
    <w:rsid w:val="00706080"/>
    <w:rsid w:val="00714A2B"/>
    <w:rsid w:val="00732FBB"/>
    <w:rsid w:val="0073737D"/>
    <w:rsid w:val="00747101"/>
    <w:rsid w:val="007473A9"/>
    <w:rsid w:val="00755D14"/>
    <w:rsid w:val="00756511"/>
    <w:rsid w:val="00772FE2"/>
    <w:rsid w:val="00782548"/>
    <w:rsid w:val="0079384C"/>
    <w:rsid w:val="007A40A6"/>
    <w:rsid w:val="007B0CEF"/>
    <w:rsid w:val="007B2BFB"/>
    <w:rsid w:val="007B4238"/>
    <w:rsid w:val="007C1047"/>
    <w:rsid w:val="007C15B2"/>
    <w:rsid w:val="007C550E"/>
    <w:rsid w:val="007C5CA4"/>
    <w:rsid w:val="007C7354"/>
    <w:rsid w:val="007D2D36"/>
    <w:rsid w:val="007E02F8"/>
    <w:rsid w:val="007F732F"/>
    <w:rsid w:val="0080195B"/>
    <w:rsid w:val="00812723"/>
    <w:rsid w:val="00821662"/>
    <w:rsid w:val="00823827"/>
    <w:rsid w:val="00830D0C"/>
    <w:rsid w:val="008577CE"/>
    <w:rsid w:val="0086103B"/>
    <w:rsid w:val="00866AD5"/>
    <w:rsid w:val="00882950"/>
    <w:rsid w:val="00890391"/>
    <w:rsid w:val="008C0EBD"/>
    <w:rsid w:val="008C2AEA"/>
    <w:rsid w:val="008E5F47"/>
    <w:rsid w:val="008E7432"/>
    <w:rsid w:val="008F0431"/>
    <w:rsid w:val="008F406D"/>
    <w:rsid w:val="008F7128"/>
    <w:rsid w:val="00902C64"/>
    <w:rsid w:val="00917E43"/>
    <w:rsid w:val="00926303"/>
    <w:rsid w:val="00930A81"/>
    <w:rsid w:val="00941465"/>
    <w:rsid w:val="00953E11"/>
    <w:rsid w:val="00963F78"/>
    <w:rsid w:val="00966F0B"/>
    <w:rsid w:val="009768B1"/>
    <w:rsid w:val="009911F7"/>
    <w:rsid w:val="009A2D9C"/>
    <w:rsid w:val="009A50E9"/>
    <w:rsid w:val="009A7C98"/>
    <w:rsid w:val="009C0C46"/>
    <w:rsid w:val="009C5473"/>
    <w:rsid w:val="009D6D2C"/>
    <w:rsid w:val="009E1DF0"/>
    <w:rsid w:val="009E206B"/>
    <w:rsid w:val="009F4E25"/>
    <w:rsid w:val="009F72EA"/>
    <w:rsid w:val="009F72EF"/>
    <w:rsid w:val="00A01876"/>
    <w:rsid w:val="00A02EDA"/>
    <w:rsid w:val="00A0396D"/>
    <w:rsid w:val="00A04AA3"/>
    <w:rsid w:val="00A074C6"/>
    <w:rsid w:val="00A10D47"/>
    <w:rsid w:val="00A26F68"/>
    <w:rsid w:val="00A27534"/>
    <w:rsid w:val="00A3092E"/>
    <w:rsid w:val="00A337D1"/>
    <w:rsid w:val="00A43261"/>
    <w:rsid w:val="00A437A1"/>
    <w:rsid w:val="00A46311"/>
    <w:rsid w:val="00A51FBC"/>
    <w:rsid w:val="00A5682E"/>
    <w:rsid w:val="00A57F2F"/>
    <w:rsid w:val="00A6574A"/>
    <w:rsid w:val="00A701F7"/>
    <w:rsid w:val="00A75452"/>
    <w:rsid w:val="00A801E5"/>
    <w:rsid w:val="00A81D0F"/>
    <w:rsid w:val="00A94E4C"/>
    <w:rsid w:val="00A9712D"/>
    <w:rsid w:val="00AA5676"/>
    <w:rsid w:val="00AC013B"/>
    <w:rsid w:val="00AC048E"/>
    <w:rsid w:val="00AC42C1"/>
    <w:rsid w:val="00AC7C0A"/>
    <w:rsid w:val="00AD237B"/>
    <w:rsid w:val="00AD3DEC"/>
    <w:rsid w:val="00AD5F63"/>
    <w:rsid w:val="00AD781A"/>
    <w:rsid w:val="00AE56C4"/>
    <w:rsid w:val="00AE5A06"/>
    <w:rsid w:val="00AE69F6"/>
    <w:rsid w:val="00AF6097"/>
    <w:rsid w:val="00B03F94"/>
    <w:rsid w:val="00B07855"/>
    <w:rsid w:val="00B16160"/>
    <w:rsid w:val="00B20ADB"/>
    <w:rsid w:val="00B338E9"/>
    <w:rsid w:val="00B43343"/>
    <w:rsid w:val="00B55683"/>
    <w:rsid w:val="00B66A02"/>
    <w:rsid w:val="00B66E74"/>
    <w:rsid w:val="00B77CD8"/>
    <w:rsid w:val="00B84F64"/>
    <w:rsid w:val="00B86408"/>
    <w:rsid w:val="00B92CA7"/>
    <w:rsid w:val="00B92CAC"/>
    <w:rsid w:val="00B937DA"/>
    <w:rsid w:val="00B96A89"/>
    <w:rsid w:val="00B97B68"/>
    <w:rsid w:val="00BD4B05"/>
    <w:rsid w:val="00BD5854"/>
    <w:rsid w:val="00BE1890"/>
    <w:rsid w:val="00BE5D02"/>
    <w:rsid w:val="00BF0B2E"/>
    <w:rsid w:val="00BF0FCA"/>
    <w:rsid w:val="00C049AF"/>
    <w:rsid w:val="00C06645"/>
    <w:rsid w:val="00C069EB"/>
    <w:rsid w:val="00C06D87"/>
    <w:rsid w:val="00C12238"/>
    <w:rsid w:val="00C13400"/>
    <w:rsid w:val="00C1495A"/>
    <w:rsid w:val="00C27AF5"/>
    <w:rsid w:val="00C413AC"/>
    <w:rsid w:val="00C47891"/>
    <w:rsid w:val="00C47DE4"/>
    <w:rsid w:val="00C53185"/>
    <w:rsid w:val="00C55B69"/>
    <w:rsid w:val="00C56BF2"/>
    <w:rsid w:val="00C912A5"/>
    <w:rsid w:val="00C95F39"/>
    <w:rsid w:val="00C9695E"/>
    <w:rsid w:val="00CA64FD"/>
    <w:rsid w:val="00CA78AC"/>
    <w:rsid w:val="00CB1CFB"/>
    <w:rsid w:val="00CB5041"/>
    <w:rsid w:val="00CB7F97"/>
    <w:rsid w:val="00CC4E10"/>
    <w:rsid w:val="00CC7272"/>
    <w:rsid w:val="00CC7A46"/>
    <w:rsid w:val="00CD38EB"/>
    <w:rsid w:val="00CD5933"/>
    <w:rsid w:val="00CD6EEA"/>
    <w:rsid w:val="00CD75CD"/>
    <w:rsid w:val="00CE2897"/>
    <w:rsid w:val="00CE2E4A"/>
    <w:rsid w:val="00CF18FC"/>
    <w:rsid w:val="00CF282A"/>
    <w:rsid w:val="00CF5CDF"/>
    <w:rsid w:val="00D02496"/>
    <w:rsid w:val="00D104DF"/>
    <w:rsid w:val="00D130D3"/>
    <w:rsid w:val="00D14FF8"/>
    <w:rsid w:val="00D17F1A"/>
    <w:rsid w:val="00D25FD4"/>
    <w:rsid w:val="00D303B4"/>
    <w:rsid w:val="00D65774"/>
    <w:rsid w:val="00D65B64"/>
    <w:rsid w:val="00D70701"/>
    <w:rsid w:val="00D94136"/>
    <w:rsid w:val="00DA1492"/>
    <w:rsid w:val="00DA3DC2"/>
    <w:rsid w:val="00DA4EA6"/>
    <w:rsid w:val="00DA4F6C"/>
    <w:rsid w:val="00DA6E8F"/>
    <w:rsid w:val="00DA7E26"/>
    <w:rsid w:val="00DB15ED"/>
    <w:rsid w:val="00DC3419"/>
    <w:rsid w:val="00DC49A1"/>
    <w:rsid w:val="00DC60DF"/>
    <w:rsid w:val="00DC61DC"/>
    <w:rsid w:val="00DD3B75"/>
    <w:rsid w:val="00DE7809"/>
    <w:rsid w:val="00E053F8"/>
    <w:rsid w:val="00E07BF4"/>
    <w:rsid w:val="00E163A9"/>
    <w:rsid w:val="00E26518"/>
    <w:rsid w:val="00E308BC"/>
    <w:rsid w:val="00E43CC5"/>
    <w:rsid w:val="00E43F19"/>
    <w:rsid w:val="00E52623"/>
    <w:rsid w:val="00E62439"/>
    <w:rsid w:val="00E75841"/>
    <w:rsid w:val="00E80BA2"/>
    <w:rsid w:val="00E94653"/>
    <w:rsid w:val="00EA2017"/>
    <w:rsid w:val="00EA3A8A"/>
    <w:rsid w:val="00EB5B49"/>
    <w:rsid w:val="00EC2BC2"/>
    <w:rsid w:val="00ED53A3"/>
    <w:rsid w:val="00EE0112"/>
    <w:rsid w:val="00EE1438"/>
    <w:rsid w:val="00EE6989"/>
    <w:rsid w:val="00F04C96"/>
    <w:rsid w:val="00F07A62"/>
    <w:rsid w:val="00F31164"/>
    <w:rsid w:val="00F42F02"/>
    <w:rsid w:val="00F43E9F"/>
    <w:rsid w:val="00F467DD"/>
    <w:rsid w:val="00F55C4E"/>
    <w:rsid w:val="00F562CB"/>
    <w:rsid w:val="00F5695B"/>
    <w:rsid w:val="00F61994"/>
    <w:rsid w:val="00F81F7C"/>
    <w:rsid w:val="00F9086D"/>
    <w:rsid w:val="00FA45F8"/>
    <w:rsid w:val="00FB44FA"/>
    <w:rsid w:val="00FC6A40"/>
    <w:rsid w:val="00FD38CE"/>
    <w:rsid w:val="00FE3B8C"/>
    <w:rsid w:val="00FF6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AE295"/>
  <w15:chartTrackingRefBased/>
  <w15:docId w15:val="{16BC7F60-4CA9-4A06-8E1C-8603057E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8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8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8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8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8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8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8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8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8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8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8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8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806"/>
    <w:rPr>
      <w:rFonts w:eastAsiaTheme="majorEastAsia" w:cstheme="majorBidi"/>
      <w:color w:val="272727" w:themeColor="text1" w:themeTint="D8"/>
    </w:rPr>
  </w:style>
  <w:style w:type="paragraph" w:styleId="Title">
    <w:name w:val="Title"/>
    <w:basedOn w:val="Normal"/>
    <w:next w:val="Normal"/>
    <w:link w:val="TitleChar"/>
    <w:uiPriority w:val="10"/>
    <w:qFormat/>
    <w:rsid w:val="000A7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8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806"/>
    <w:pPr>
      <w:spacing w:before="160"/>
      <w:jc w:val="center"/>
    </w:pPr>
    <w:rPr>
      <w:i/>
      <w:iCs/>
      <w:color w:val="404040" w:themeColor="text1" w:themeTint="BF"/>
    </w:rPr>
  </w:style>
  <w:style w:type="character" w:customStyle="1" w:styleId="QuoteChar">
    <w:name w:val="Quote Char"/>
    <w:basedOn w:val="DefaultParagraphFont"/>
    <w:link w:val="Quote"/>
    <w:uiPriority w:val="29"/>
    <w:rsid w:val="000A7806"/>
    <w:rPr>
      <w:i/>
      <w:iCs/>
      <w:color w:val="404040" w:themeColor="text1" w:themeTint="BF"/>
    </w:rPr>
  </w:style>
  <w:style w:type="paragraph" w:styleId="ListParagraph">
    <w:name w:val="List Paragraph"/>
    <w:basedOn w:val="Normal"/>
    <w:uiPriority w:val="34"/>
    <w:qFormat/>
    <w:rsid w:val="000A7806"/>
    <w:pPr>
      <w:ind w:left="720"/>
      <w:contextualSpacing/>
    </w:pPr>
  </w:style>
  <w:style w:type="character" w:styleId="IntenseEmphasis">
    <w:name w:val="Intense Emphasis"/>
    <w:basedOn w:val="DefaultParagraphFont"/>
    <w:uiPriority w:val="21"/>
    <w:qFormat/>
    <w:rsid w:val="000A7806"/>
    <w:rPr>
      <w:i/>
      <w:iCs/>
      <w:color w:val="0F4761" w:themeColor="accent1" w:themeShade="BF"/>
    </w:rPr>
  </w:style>
  <w:style w:type="paragraph" w:styleId="IntenseQuote">
    <w:name w:val="Intense Quote"/>
    <w:basedOn w:val="Normal"/>
    <w:next w:val="Normal"/>
    <w:link w:val="IntenseQuoteChar"/>
    <w:uiPriority w:val="30"/>
    <w:qFormat/>
    <w:rsid w:val="000A7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806"/>
    <w:rPr>
      <w:i/>
      <w:iCs/>
      <w:color w:val="0F4761" w:themeColor="accent1" w:themeShade="BF"/>
    </w:rPr>
  </w:style>
  <w:style w:type="character" w:styleId="IntenseReference">
    <w:name w:val="Intense Reference"/>
    <w:basedOn w:val="DefaultParagraphFont"/>
    <w:uiPriority w:val="32"/>
    <w:qFormat/>
    <w:rsid w:val="000A7806"/>
    <w:rPr>
      <w:b/>
      <w:bCs/>
      <w:smallCaps/>
      <w:color w:val="0F4761" w:themeColor="accent1" w:themeShade="BF"/>
      <w:spacing w:val="5"/>
    </w:rPr>
  </w:style>
  <w:style w:type="paragraph" w:styleId="Header">
    <w:name w:val="header"/>
    <w:basedOn w:val="Normal"/>
    <w:link w:val="HeaderChar"/>
    <w:uiPriority w:val="99"/>
    <w:unhideWhenUsed/>
    <w:rsid w:val="00BD4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B05"/>
  </w:style>
  <w:style w:type="paragraph" w:styleId="Footer">
    <w:name w:val="footer"/>
    <w:basedOn w:val="Normal"/>
    <w:link w:val="FooterChar"/>
    <w:uiPriority w:val="99"/>
    <w:unhideWhenUsed/>
    <w:rsid w:val="00BD4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94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&amp; Ellen Eskildsen</dc:creator>
  <cp:keywords/>
  <dc:description/>
  <cp:lastModifiedBy>Max Eskildsen</cp:lastModifiedBy>
  <cp:revision>11</cp:revision>
  <cp:lastPrinted>2024-11-18T17:43:00Z</cp:lastPrinted>
  <dcterms:created xsi:type="dcterms:W3CDTF">2024-11-05T00:47:00Z</dcterms:created>
  <dcterms:modified xsi:type="dcterms:W3CDTF">2024-11-18T17:45:00Z</dcterms:modified>
</cp:coreProperties>
</file>